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2A" w:rsidRDefault="00191027" w:rsidP="007D6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</w:t>
      </w:r>
      <w:r>
        <w:rPr>
          <w:rFonts w:hint="eastAsia"/>
          <w:b/>
          <w:sz w:val="28"/>
          <w:szCs w:val="28"/>
        </w:rPr>
        <w:t>t</w:t>
      </w:r>
      <w:r w:rsidR="00561BF6" w:rsidRPr="00561BF6">
        <w:rPr>
          <w:b/>
          <w:sz w:val="28"/>
          <w:szCs w:val="28"/>
        </w:rPr>
        <w:t xml:space="preserve">asheet </w:t>
      </w:r>
      <w:proofErr w:type="gramStart"/>
      <w:r w:rsidR="00561BF6" w:rsidRPr="00561BF6">
        <w:rPr>
          <w:b/>
          <w:sz w:val="28"/>
          <w:szCs w:val="28"/>
        </w:rPr>
        <w:t>For</w:t>
      </w:r>
      <w:proofErr w:type="gramEnd"/>
      <w:r w:rsidR="00561BF6" w:rsidRPr="00561BF6">
        <w:rPr>
          <w:b/>
          <w:sz w:val="28"/>
          <w:szCs w:val="28"/>
        </w:rPr>
        <w:t xml:space="preserve"> Genetically Modified Rats</w:t>
      </w:r>
    </w:p>
    <w:p w:rsidR="00561BF6" w:rsidRDefault="00561BF6" w:rsidP="007D6D06">
      <w:pPr>
        <w:jc w:val="center"/>
        <w:rPr>
          <w:b/>
          <w:sz w:val="28"/>
          <w:szCs w:val="28"/>
        </w:rPr>
      </w:pPr>
    </w:p>
    <w:p w:rsidR="00400846" w:rsidRDefault="00A63D1B">
      <w:pPr>
        <w:rPr>
          <w:rFonts w:hint="eastAsia"/>
          <w:highlight w:val="yellow"/>
        </w:rPr>
      </w:pPr>
      <w:r>
        <w:rPr>
          <w:rFonts w:hint="eastAsia"/>
          <w:highlight w:val="yellow"/>
        </w:rPr>
        <w:t xml:space="preserve">In </w:t>
      </w:r>
      <w:proofErr w:type="spellStart"/>
      <w:r>
        <w:rPr>
          <w:rFonts w:hint="eastAsia"/>
          <w:highlight w:val="yellow"/>
        </w:rPr>
        <w:t>caseof</w:t>
      </w:r>
      <w:proofErr w:type="spellEnd"/>
      <w:r>
        <w:rPr>
          <w:rFonts w:hint="eastAsia"/>
          <w:highlight w:val="yellow"/>
        </w:rPr>
        <w:t xml:space="preserve"> deposition of g</w:t>
      </w:r>
      <w:r w:rsidR="00400846">
        <w:rPr>
          <w:rFonts w:hint="eastAsia"/>
          <w:highlight w:val="yellow"/>
        </w:rPr>
        <w:t>enetically modified rats, please submit this document by e-mail.</w:t>
      </w:r>
    </w:p>
    <w:p w:rsidR="0083371B" w:rsidRDefault="00A63D1B">
      <w:pPr>
        <w:rPr>
          <w:rFonts w:hint="eastAsia"/>
        </w:rPr>
      </w:pPr>
      <w:r>
        <w:rPr>
          <w:rFonts w:hint="eastAsia"/>
          <w:highlight w:val="yellow"/>
        </w:rPr>
        <w:t>Please use one form for each strain</w:t>
      </w:r>
      <w:r w:rsidR="0083371B">
        <w:rPr>
          <w:rFonts w:hint="eastAsia"/>
          <w:highlight w:val="yellow"/>
        </w:rPr>
        <w:t>.</w:t>
      </w:r>
      <w:r w:rsidR="00400846">
        <w:rPr>
          <w:rFonts w:hint="eastAsia"/>
          <w:highlight w:val="yellow"/>
        </w:rPr>
        <w:t xml:space="preserve"> </w:t>
      </w:r>
    </w:p>
    <w:p w:rsidR="00CA08B4" w:rsidRPr="007D6D06" w:rsidRDefault="00C12EF3">
      <w:pPr>
        <w:rPr>
          <w:b/>
          <w:color w:val="FF0000"/>
        </w:rPr>
      </w:pPr>
      <w:r>
        <w:rPr>
          <w:rFonts w:hint="eastAsia"/>
          <w:b/>
          <w:color w:val="FF0000"/>
        </w:rPr>
        <w:t>Example</w:t>
      </w:r>
    </w:p>
    <w:p w:rsidR="00CA08B4" w:rsidRDefault="00C12EF3" w:rsidP="00CA08B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Depositor</w:t>
      </w:r>
      <w:r>
        <w:t>’</w:t>
      </w:r>
      <w:r>
        <w:rPr>
          <w:rFonts w:hint="eastAsia"/>
        </w:rPr>
        <w:t>s Information</w:t>
      </w:r>
    </w:p>
    <w:tbl>
      <w:tblPr>
        <w:tblStyle w:val="a4"/>
        <w:tblW w:w="9214" w:type="dxa"/>
        <w:tblInd w:w="250" w:type="dxa"/>
        <w:tblLook w:val="04A0"/>
      </w:tblPr>
      <w:tblGrid>
        <w:gridCol w:w="2552"/>
        <w:gridCol w:w="6662"/>
      </w:tblGrid>
      <w:tr w:rsidR="00CA08B4" w:rsidTr="00C12EF3">
        <w:tc>
          <w:tcPr>
            <w:tcW w:w="2552" w:type="dxa"/>
          </w:tcPr>
          <w:p w:rsidR="00CA08B4" w:rsidRDefault="00C12EF3" w:rsidP="00CA08B4">
            <w:pPr>
              <w:pStyle w:val="a3"/>
              <w:ind w:leftChars="0" w:left="0"/>
            </w:pPr>
            <w:r>
              <w:rPr>
                <w:rFonts w:hint="eastAsia"/>
              </w:rPr>
              <w:t>Name</w:t>
            </w:r>
          </w:p>
        </w:tc>
        <w:tc>
          <w:tcPr>
            <w:tcW w:w="6662" w:type="dxa"/>
          </w:tcPr>
          <w:p w:rsidR="00CA08B4" w:rsidRPr="007D6D06" w:rsidRDefault="00CA08B4" w:rsidP="00CA08B4">
            <w:pPr>
              <w:pStyle w:val="a3"/>
              <w:ind w:leftChars="0" w:left="0"/>
              <w:rPr>
                <w:color w:val="FF0000"/>
              </w:rPr>
            </w:pPr>
            <w:r w:rsidRPr="007D6D06">
              <w:rPr>
                <w:color w:val="FF0000"/>
              </w:rPr>
              <w:t>Birger Voigt</w:t>
            </w:r>
          </w:p>
        </w:tc>
      </w:tr>
      <w:tr w:rsidR="00CA08B4" w:rsidTr="00C12EF3">
        <w:tc>
          <w:tcPr>
            <w:tcW w:w="2552" w:type="dxa"/>
          </w:tcPr>
          <w:p w:rsidR="00CA08B4" w:rsidRDefault="00C12EF3" w:rsidP="00C12EF3">
            <w:pPr>
              <w:pStyle w:val="a3"/>
              <w:ind w:leftChars="0" w:left="0"/>
            </w:pPr>
            <w:r>
              <w:rPr>
                <w:rFonts w:hint="eastAsia"/>
              </w:rPr>
              <w:t>Organization / Faculty / Job title</w:t>
            </w:r>
          </w:p>
        </w:tc>
        <w:tc>
          <w:tcPr>
            <w:tcW w:w="6662" w:type="dxa"/>
          </w:tcPr>
          <w:p w:rsidR="00CA08B4" w:rsidRPr="007D6D06" w:rsidRDefault="008414A9" w:rsidP="008414A9">
            <w:pPr>
              <w:pStyle w:val="a3"/>
              <w:ind w:leftChars="0" w:left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Institute of Laboratory Animals, Graduate School of Medicine, Kyoto University, </w:t>
            </w:r>
            <w:r w:rsidRPr="008414A9">
              <w:rPr>
                <w:color w:val="FF0000"/>
              </w:rPr>
              <w:t>Birger Voigt, Research Associate</w:t>
            </w:r>
          </w:p>
        </w:tc>
      </w:tr>
      <w:tr w:rsidR="00CA08B4" w:rsidTr="00C12EF3">
        <w:tc>
          <w:tcPr>
            <w:tcW w:w="2552" w:type="dxa"/>
          </w:tcPr>
          <w:p w:rsidR="00CA08B4" w:rsidRDefault="00C12EF3" w:rsidP="00C12EF3">
            <w:pPr>
              <w:pStyle w:val="a3"/>
              <w:ind w:leftChars="0" w:left="0"/>
            </w:pPr>
            <w:r>
              <w:rPr>
                <w:rFonts w:hint="eastAsia"/>
              </w:rPr>
              <w:t>Address</w:t>
            </w:r>
          </w:p>
        </w:tc>
        <w:tc>
          <w:tcPr>
            <w:tcW w:w="6662" w:type="dxa"/>
          </w:tcPr>
          <w:p w:rsidR="00CA08B4" w:rsidRPr="007D6D06" w:rsidRDefault="008414A9" w:rsidP="00CA08B4">
            <w:pPr>
              <w:pStyle w:val="a3"/>
              <w:ind w:leftChars="0" w:left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Yoshidakonoe-cho, Sakyo-ku, Kyoto-city 606-8501 Kyoto</w:t>
            </w:r>
          </w:p>
        </w:tc>
      </w:tr>
    </w:tbl>
    <w:p w:rsidR="00CA08B4" w:rsidRDefault="00CA08B4" w:rsidP="00CA08B4"/>
    <w:p w:rsidR="00CA08B4" w:rsidRDefault="00C12EF3" w:rsidP="00CA08B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Strain Information</w:t>
      </w:r>
    </w:p>
    <w:tbl>
      <w:tblPr>
        <w:tblStyle w:val="a4"/>
        <w:tblW w:w="9214" w:type="dxa"/>
        <w:tblInd w:w="250" w:type="dxa"/>
        <w:tblLook w:val="04A0"/>
      </w:tblPr>
      <w:tblGrid>
        <w:gridCol w:w="2552"/>
        <w:gridCol w:w="6662"/>
      </w:tblGrid>
      <w:tr w:rsidR="00CA08B4" w:rsidTr="00D45A88">
        <w:tc>
          <w:tcPr>
            <w:tcW w:w="2552" w:type="dxa"/>
          </w:tcPr>
          <w:p w:rsidR="00CA08B4" w:rsidRDefault="00C12EF3" w:rsidP="00CA08B4">
            <w:pPr>
              <w:pStyle w:val="a3"/>
              <w:ind w:leftChars="0" w:left="0"/>
            </w:pPr>
            <w:r>
              <w:rPr>
                <w:rFonts w:hint="eastAsia"/>
              </w:rPr>
              <w:t>Strain Name</w:t>
            </w:r>
          </w:p>
        </w:tc>
        <w:tc>
          <w:tcPr>
            <w:tcW w:w="6662" w:type="dxa"/>
          </w:tcPr>
          <w:p w:rsidR="00CA08B4" w:rsidRPr="007D6D06" w:rsidRDefault="00CA08B4" w:rsidP="00CA08B4">
            <w:pPr>
              <w:pStyle w:val="a3"/>
              <w:ind w:leftChars="0" w:left="0"/>
              <w:rPr>
                <w:color w:val="FF0000"/>
              </w:rPr>
            </w:pPr>
            <w:r w:rsidRPr="007D6D06">
              <w:rPr>
                <w:color w:val="FF0000"/>
              </w:rPr>
              <w:t>W-Tg(Nanog-GFP,-PuroR)22Kyo</w:t>
            </w:r>
          </w:p>
        </w:tc>
      </w:tr>
      <w:tr w:rsidR="00CA08B4" w:rsidTr="00D45A88">
        <w:tc>
          <w:tcPr>
            <w:tcW w:w="2552" w:type="dxa"/>
          </w:tcPr>
          <w:p w:rsidR="00CA08B4" w:rsidRDefault="003E0178" w:rsidP="008370AD">
            <w:pPr>
              <w:pStyle w:val="a3"/>
              <w:ind w:leftChars="0" w:left="0"/>
            </w:pPr>
            <w:r w:rsidRPr="003E0178">
              <w:t xml:space="preserve">DNA </w:t>
            </w:r>
            <w:r w:rsidR="008370AD">
              <w:rPr>
                <w:rFonts w:hint="eastAsia"/>
              </w:rPr>
              <w:t>source</w:t>
            </w:r>
          </w:p>
        </w:tc>
        <w:tc>
          <w:tcPr>
            <w:tcW w:w="6662" w:type="dxa"/>
          </w:tcPr>
          <w:p w:rsidR="00CA08B4" w:rsidRPr="007D6D06" w:rsidRDefault="00561BF6" w:rsidP="00561BF6">
            <w:pPr>
              <w:shd w:val="clear" w:color="auto" w:fill="FFFFFF"/>
              <w:spacing w:line="432" w:lineRule="atLeas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Rat, Aequorea </w:t>
            </w:r>
            <w:r>
              <w:rPr>
                <w:color w:val="FF0000"/>
              </w:rPr>
              <w:t>Victoria</w:t>
            </w:r>
            <w:r>
              <w:rPr>
                <w:rFonts w:hint="eastAsia"/>
                <w:color w:val="FF0000"/>
              </w:rPr>
              <w:t xml:space="preserve">, </w:t>
            </w:r>
            <w:r w:rsidR="00CA08B4" w:rsidRPr="007D6D06">
              <w:rPr>
                <w:rFonts w:hint="eastAsia"/>
                <w:color w:val="FF0000"/>
              </w:rPr>
              <w:t>Streptomyces ssp.</w:t>
            </w:r>
          </w:p>
        </w:tc>
      </w:tr>
      <w:tr w:rsidR="00CA08B4" w:rsidTr="00D45A88">
        <w:tc>
          <w:tcPr>
            <w:tcW w:w="2552" w:type="dxa"/>
          </w:tcPr>
          <w:p w:rsidR="00CA08B4" w:rsidRDefault="008370AD" w:rsidP="003E0178">
            <w:pPr>
              <w:pStyle w:val="a3"/>
              <w:ind w:leftChars="0" w:left="0"/>
            </w:pPr>
            <w:r>
              <w:t>I</w:t>
            </w:r>
            <w:r>
              <w:rPr>
                <w:rFonts w:hint="eastAsia"/>
              </w:rPr>
              <w:t xml:space="preserve">ntegrated </w:t>
            </w:r>
            <w:r w:rsidR="003E0178" w:rsidRPr="003E0178">
              <w:t>DNA</w:t>
            </w:r>
            <w:r w:rsidR="00A63D1B">
              <w:rPr>
                <w:rFonts w:hint="eastAsia"/>
              </w:rPr>
              <w:t xml:space="preserve"> from source</w:t>
            </w:r>
            <w:r w:rsidR="003E0178" w:rsidRPr="003E0178">
              <w:t xml:space="preserve"> </w:t>
            </w:r>
          </w:p>
        </w:tc>
        <w:tc>
          <w:tcPr>
            <w:tcW w:w="6662" w:type="dxa"/>
          </w:tcPr>
          <w:p w:rsidR="00CA08B4" w:rsidRPr="007D6D06" w:rsidRDefault="00400846" w:rsidP="00CA08B4">
            <w:pPr>
              <w:pStyle w:val="a3"/>
              <w:ind w:leftChars="0" w:left="0"/>
              <w:rPr>
                <w:color w:val="FF0000"/>
              </w:rPr>
            </w:pPr>
            <w:r>
              <w:rPr>
                <w:color w:val="FF0000"/>
              </w:rPr>
              <w:t>M</w:t>
            </w:r>
            <w:r>
              <w:rPr>
                <w:rFonts w:hint="eastAsia"/>
                <w:color w:val="FF0000"/>
              </w:rPr>
              <w:t xml:space="preserve">ouse </w:t>
            </w:r>
            <w:proofErr w:type="spellStart"/>
            <w:r w:rsidR="00CA08B4" w:rsidRPr="007D6D06">
              <w:rPr>
                <w:rFonts w:hint="eastAsia"/>
                <w:color w:val="FF0000"/>
              </w:rPr>
              <w:t>Nanog</w:t>
            </w:r>
            <w:proofErr w:type="spellEnd"/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>promoter</w:t>
            </w:r>
            <w:r>
              <w:rPr>
                <w:rFonts w:hint="eastAsia"/>
                <w:color w:val="FF0000"/>
              </w:rPr>
              <w:t>,</w:t>
            </w:r>
          </w:p>
          <w:p w:rsidR="00CA08B4" w:rsidRPr="007D6D06" w:rsidRDefault="00400846" w:rsidP="00CA08B4">
            <w:pPr>
              <w:pStyle w:val="a3"/>
              <w:ind w:leftChars="0" w:left="0"/>
              <w:rPr>
                <w:color w:val="FF0000"/>
              </w:rPr>
            </w:pPr>
            <w:r w:rsidRPr="00400846">
              <w:rPr>
                <w:color w:val="FF0000"/>
              </w:rPr>
              <w:t>Green Fluorescent Protein</w:t>
            </w:r>
            <w:r>
              <w:rPr>
                <w:rFonts w:hint="eastAsia"/>
                <w:color w:val="FF0000"/>
              </w:rPr>
              <w:t xml:space="preserve"> (</w:t>
            </w:r>
            <w:r w:rsidR="00CA08B4" w:rsidRPr="007D6D06">
              <w:rPr>
                <w:rFonts w:hint="eastAsia"/>
                <w:color w:val="FF0000"/>
              </w:rPr>
              <w:t>GFP</w:t>
            </w:r>
            <w:r>
              <w:rPr>
                <w:rFonts w:hint="eastAsia"/>
                <w:color w:val="FF0000"/>
              </w:rPr>
              <w:t>) gene,</w:t>
            </w:r>
          </w:p>
          <w:p w:rsidR="00CA08B4" w:rsidRPr="007D6D06" w:rsidRDefault="00400846" w:rsidP="00400846">
            <w:pPr>
              <w:pStyle w:val="a3"/>
              <w:ind w:leftChars="0" w:left="0"/>
              <w:rPr>
                <w:color w:val="FF0000"/>
              </w:rPr>
            </w:pPr>
            <w:proofErr w:type="spellStart"/>
            <w:r w:rsidRPr="00400846">
              <w:rPr>
                <w:color w:val="FF0000"/>
              </w:rPr>
              <w:t>Puromycin</w:t>
            </w:r>
            <w:proofErr w:type="spellEnd"/>
            <w:r w:rsidRPr="00400846">
              <w:rPr>
                <w:color w:val="FF0000"/>
              </w:rPr>
              <w:t xml:space="preserve"> resistance gene</w:t>
            </w:r>
            <w:r>
              <w:rPr>
                <w:rFonts w:hint="eastAsia"/>
                <w:color w:val="FF0000"/>
              </w:rPr>
              <w:t xml:space="preserve"> (</w:t>
            </w:r>
            <w:proofErr w:type="spellStart"/>
            <w:r w:rsidR="00CA08B4" w:rsidRPr="007D6D06">
              <w:rPr>
                <w:rFonts w:hint="eastAsia"/>
                <w:color w:val="FF0000"/>
              </w:rPr>
              <w:t>P</w:t>
            </w:r>
            <w:r w:rsidR="00B26456">
              <w:rPr>
                <w:rFonts w:hint="eastAsia"/>
                <w:color w:val="FF0000"/>
              </w:rPr>
              <w:t>uroR</w:t>
            </w:r>
            <w:proofErr w:type="spellEnd"/>
            <w:r w:rsidR="00CA08B4" w:rsidRPr="007D6D06">
              <w:rPr>
                <w:rFonts w:hint="eastAsia"/>
                <w:color w:val="FF0000"/>
              </w:rPr>
              <w:t>)</w:t>
            </w:r>
            <w:r>
              <w:rPr>
                <w:rFonts w:hint="eastAsia"/>
                <w:color w:val="FF0000"/>
              </w:rPr>
              <w:t xml:space="preserve"> gene</w:t>
            </w:r>
          </w:p>
        </w:tc>
      </w:tr>
      <w:tr w:rsidR="00CA08B4" w:rsidTr="00D45A88">
        <w:tc>
          <w:tcPr>
            <w:tcW w:w="2552" w:type="dxa"/>
          </w:tcPr>
          <w:p w:rsidR="00CA08B4" w:rsidRDefault="008370AD" w:rsidP="00CA08B4">
            <w:pPr>
              <w:pStyle w:val="a3"/>
              <w:ind w:leftChars="0" w:left="0"/>
            </w:pPr>
            <w:r>
              <w:rPr>
                <w:rFonts w:hint="eastAsia"/>
              </w:rPr>
              <w:t>Used vecto</w:t>
            </w:r>
            <w:r w:rsidR="003E0178">
              <w:rPr>
                <w:rFonts w:hint="eastAsia"/>
              </w:rPr>
              <w:t>r</w:t>
            </w:r>
          </w:p>
        </w:tc>
        <w:tc>
          <w:tcPr>
            <w:tcW w:w="6662" w:type="dxa"/>
          </w:tcPr>
          <w:p w:rsidR="00CA08B4" w:rsidRPr="007D6D06" w:rsidRDefault="008414A9" w:rsidP="00CA08B4">
            <w:pPr>
              <w:pStyle w:val="a3"/>
              <w:ind w:leftChars="0" w:left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Not used</w:t>
            </w:r>
          </w:p>
        </w:tc>
      </w:tr>
      <w:tr w:rsidR="00CA08B4" w:rsidTr="00D45A88">
        <w:tc>
          <w:tcPr>
            <w:tcW w:w="2552" w:type="dxa"/>
          </w:tcPr>
          <w:p w:rsidR="00CA08B4" w:rsidRDefault="003E0178" w:rsidP="00CA08B4">
            <w:pPr>
              <w:pStyle w:val="a3"/>
              <w:ind w:leftChars="0" w:left="0"/>
            </w:pPr>
            <w:r>
              <w:rPr>
                <w:rFonts w:hint="eastAsia"/>
              </w:rPr>
              <w:t>Character</w:t>
            </w:r>
            <w:r w:rsidR="00D45A88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and risk</w:t>
            </w:r>
            <w:r w:rsidR="00D45A88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of </w:t>
            </w:r>
            <w:r w:rsidR="00191027">
              <w:t>I</w:t>
            </w:r>
            <w:r w:rsidR="00191027">
              <w:rPr>
                <w:rFonts w:hint="eastAsia"/>
              </w:rPr>
              <w:t xml:space="preserve">ntegrated </w:t>
            </w:r>
            <w:r w:rsidR="00191027" w:rsidRPr="003E0178">
              <w:t>DNA</w:t>
            </w:r>
          </w:p>
        </w:tc>
        <w:tc>
          <w:tcPr>
            <w:tcW w:w="6662" w:type="dxa"/>
          </w:tcPr>
          <w:p w:rsidR="00CA08B4" w:rsidRPr="007D6D06" w:rsidRDefault="00D45A88" w:rsidP="00D45A88">
            <w:pPr>
              <w:pStyle w:val="a3"/>
              <w:ind w:leftChars="0" w:left="105" w:hangingChars="50" w:hanging="105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All DNA suppliers are already identified and non infectious.</w:t>
            </w:r>
            <w:r>
              <w:t xml:space="preserve"> </w:t>
            </w:r>
            <w:r>
              <w:rPr>
                <w:rFonts w:hint="eastAsia"/>
                <w:color w:val="FF0000"/>
              </w:rPr>
              <w:t>C</w:t>
            </w:r>
            <w:r w:rsidRPr="00D45A88">
              <w:rPr>
                <w:color w:val="FF0000"/>
              </w:rPr>
              <w:t>ontainment level</w:t>
            </w:r>
            <w:r w:rsidRPr="00D45A88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: </w:t>
            </w:r>
            <w:r w:rsidR="00CA08B4" w:rsidRPr="007D6D06">
              <w:rPr>
                <w:rFonts w:hint="eastAsia"/>
                <w:color w:val="FF0000"/>
              </w:rPr>
              <w:t>P1A</w:t>
            </w:r>
          </w:p>
        </w:tc>
      </w:tr>
      <w:tr w:rsidR="00CA08B4" w:rsidTr="00D45A88">
        <w:tc>
          <w:tcPr>
            <w:tcW w:w="2552" w:type="dxa"/>
          </w:tcPr>
          <w:p w:rsidR="00CA08B4" w:rsidRDefault="003E0178" w:rsidP="003E0178">
            <w:pPr>
              <w:pStyle w:val="a3"/>
              <w:ind w:leftChars="0" w:left="0"/>
            </w:pPr>
            <w:r>
              <w:rPr>
                <w:rFonts w:hint="eastAsia"/>
              </w:rPr>
              <w:t>Character</w:t>
            </w:r>
            <w:r w:rsidR="00D45A88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of </w:t>
            </w:r>
            <w:r w:rsidR="008370AD" w:rsidRPr="008370AD">
              <w:t xml:space="preserve">Integrated DNA </w:t>
            </w:r>
            <w:r>
              <w:rPr>
                <w:rFonts w:hint="eastAsia"/>
              </w:rPr>
              <w:t>and the products</w:t>
            </w:r>
          </w:p>
        </w:tc>
        <w:tc>
          <w:tcPr>
            <w:tcW w:w="6662" w:type="dxa"/>
          </w:tcPr>
          <w:p w:rsidR="003E0178" w:rsidRDefault="0083371B" w:rsidP="00CA08B4">
            <w:pPr>
              <w:rPr>
                <w:rFonts w:hint="eastAsia"/>
                <w:color w:val="FF0000"/>
              </w:rPr>
            </w:pPr>
            <w:proofErr w:type="spellStart"/>
            <w:r w:rsidRPr="0083371B">
              <w:rPr>
                <w:color w:val="FF0000"/>
              </w:rPr>
              <w:t>Nanog</w:t>
            </w:r>
            <w:proofErr w:type="spellEnd"/>
            <w:r w:rsidRPr="0083371B">
              <w:rPr>
                <w:color w:val="FF0000"/>
              </w:rPr>
              <w:t xml:space="preserve">-GFP IRES </w:t>
            </w:r>
            <w:proofErr w:type="spellStart"/>
            <w:r w:rsidRPr="0083371B">
              <w:rPr>
                <w:color w:val="FF0000"/>
              </w:rPr>
              <w:t>puro</w:t>
            </w:r>
            <w:proofErr w:type="spellEnd"/>
            <w:r w:rsidRPr="0083371B">
              <w:rPr>
                <w:color w:val="FF0000"/>
              </w:rPr>
              <w:t xml:space="preserve">-resistance </w:t>
            </w:r>
            <w:proofErr w:type="spellStart"/>
            <w:r w:rsidRPr="0083371B">
              <w:rPr>
                <w:color w:val="FF0000"/>
              </w:rPr>
              <w:t>transgene</w:t>
            </w:r>
            <w:proofErr w:type="spellEnd"/>
            <w:r w:rsidRPr="0083371B">
              <w:rPr>
                <w:color w:val="FF0000"/>
              </w:rPr>
              <w:t xml:space="preserve"> was generated by insertion of GFP-IRES-</w:t>
            </w:r>
            <w:proofErr w:type="spellStart"/>
            <w:r w:rsidR="008370AD">
              <w:rPr>
                <w:color w:val="FF0000"/>
              </w:rPr>
              <w:t>puromycin</w:t>
            </w:r>
            <w:proofErr w:type="spellEnd"/>
            <w:r w:rsidR="008370AD">
              <w:rPr>
                <w:color w:val="FF0000"/>
              </w:rPr>
              <w:t xml:space="preserve"> resistance gene (</w:t>
            </w:r>
            <w:proofErr w:type="spellStart"/>
            <w:r w:rsidR="008370AD">
              <w:rPr>
                <w:color w:val="FF0000"/>
              </w:rPr>
              <w:t>Puro</w:t>
            </w:r>
            <w:r w:rsidR="008370AD">
              <w:rPr>
                <w:rFonts w:hint="eastAsia"/>
                <w:color w:val="FF0000"/>
              </w:rPr>
              <w:t>R</w:t>
            </w:r>
            <w:proofErr w:type="spellEnd"/>
            <w:r w:rsidRPr="0083371B">
              <w:rPr>
                <w:color w:val="FF0000"/>
              </w:rPr>
              <w:t xml:space="preserve">) cassette into the 5' </w:t>
            </w:r>
            <w:proofErr w:type="spellStart"/>
            <w:r w:rsidRPr="0083371B">
              <w:rPr>
                <w:color w:val="FF0000"/>
              </w:rPr>
              <w:t>untranslated</w:t>
            </w:r>
            <w:proofErr w:type="spellEnd"/>
            <w:r w:rsidRPr="0083371B">
              <w:rPr>
                <w:color w:val="FF0000"/>
              </w:rPr>
              <w:t xml:space="preserve"> region of a bacterial artificial chromosome (BAC) containing the mouse </w:t>
            </w:r>
            <w:proofErr w:type="spellStart"/>
            <w:r w:rsidRPr="0083371B">
              <w:rPr>
                <w:color w:val="FF0000"/>
              </w:rPr>
              <w:t>Nanog</w:t>
            </w:r>
            <w:proofErr w:type="spellEnd"/>
            <w:r w:rsidRPr="0083371B">
              <w:rPr>
                <w:color w:val="FF0000"/>
              </w:rPr>
              <w:t xml:space="preserve"> gene. ES and </w:t>
            </w:r>
            <w:proofErr w:type="spellStart"/>
            <w:r w:rsidRPr="0083371B">
              <w:rPr>
                <w:color w:val="FF0000"/>
              </w:rPr>
              <w:t>iPS</w:t>
            </w:r>
            <w:proofErr w:type="spellEnd"/>
            <w:r w:rsidRPr="0083371B">
              <w:rPr>
                <w:color w:val="FF0000"/>
              </w:rPr>
              <w:t xml:space="preserve"> cells with the </w:t>
            </w:r>
            <w:proofErr w:type="spellStart"/>
            <w:r w:rsidRPr="0083371B">
              <w:rPr>
                <w:color w:val="FF0000"/>
              </w:rPr>
              <w:t>Nanog</w:t>
            </w:r>
            <w:proofErr w:type="spellEnd"/>
            <w:r w:rsidRPr="0083371B">
              <w:rPr>
                <w:color w:val="FF0000"/>
              </w:rPr>
              <w:t xml:space="preserve">-GFP </w:t>
            </w:r>
            <w:proofErr w:type="spellStart"/>
            <w:r w:rsidRPr="0083371B">
              <w:rPr>
                <w:color w:val="FF0000"/>
              </w:rPr>
              <w:t>transgene</w:t>
            </w:r>
            <w:proofErr w:type="spellEnd"/>
            <w:r w:rsidRPr="0083371B">
              <w:rPr>
                <w:color w:val="FF0000"/>
              </w:rPr>
              <w:t xml:space="preserve"> are positive for GFP</w:t>
            </w:r>
            <w:r w:rsidR="008370AD">
              <w:rPr>
                <w:rFonts w:hint="eastAsia"/>
                <w:color w:val="FF0000"/>
              </w:rPr>
              <w:t xml:space="preserve"> and </w:t>
            </w:r>
            <w:proofErr w:type="spellStart"/>
            <w:r w:rsidR="008370AD">
              <w:rPr>
                <w:rFonts w:hint="eastAsia"/>
                <w:color w:val="FF0000"/>
              </w:rPr>
              <w:t>puromycin</w:t>
            </w:r>
            <w:proofErr w:type="spellEnd"/>
          </w:p>
          <w:p w:rsidR="00CA08B4" w:rsidRPr="007D6D06" w:rsidRDefault="008370AD" w:rsidP="008370AD">
            <w:pPr>
              <w:rPr>
                <w:color w:val="FF0000"/>
              </w:rPr>
            </w:pPr>
            <w:r w:rsidRPr="007D6D06">
              <w:rPr>
                <w:rFonts w:hint="eastAsia"/>
                <w:color w:val="FF0000"/>
              </w:rPr>
              <w:t>DNA</w:t>
            </w:r>
            <w:r>
              <w:rPr>
                <w:rFonts w:hint="eastAsia"/>
                <w:color w:val="FF0000"/>
              </w:rPr>
              <w:t xml:space="preserve"> of the </w:t>
            </w:r>
            <w:r w:rsidRPr="00400846">
              <w:rPr>
                <w:color w:val="FF0000"/>
              </w:rPr>
              <w:t>Green Fluorescent Protein</w:t>
            </w:r>
            <w:r>
              <w:rPr>
                <w:rFonts w:hint="eastAsia"/>
                <w:color w:val="FF0000"/>
              </w:rPr>
              <w:t xml:space="preserve"> (</w:t>
            </w:r>
            <w:r w:rsidRPr="007D6D06">
              <w:rPr>
                <w:rFonts w:hint="eastAsia"/>
                <w:color w:val="FF0000"/>
              </w:rPr>
              <w:t>GFP</w:t>
            </w:r>
            <w:r>
              <w:rPr>
                <w:rFonts w:hint="eastAsia"/>
                <w:color w:val="FF0000"/>
              </w:rPr>
              <w:t xml:space="preserve">): absorption of </w:t>
            </w:r>
            <w:r w:rsidR="0029687C" w:rsidRPr="007D6D06">
              <w:rPr>
                <w:rFonts w:hint="eastAsia"/>
                <w:color w:val="FF0000"/>
              </w:rPr>
              <w:t>460nm</w:t>
            </w:r>
            <w:r>
              <w:rPr>
                <w:rFonts w:hint="eastAsia"/>
                <w:color w:val="FF0000"/>
              </w:rPr>
              <w:t xml:space="preserve"> emitted light causes the GFP to emit green fluorescent colored light.</w:t>
            </w:r>
          </w:p>
        </w:tc>
      </w:tr>
      <w:tr w:rsidR="00CA08B4" w:rsidTr="00D45A88">
        <w:tc>
          <w:tcPr>
            <w:tcW w:w="2552" w:type="dxa"/>
          </w:tcPr>
          <w:p w:rsidR="00CA08B4" w:rsidRDefault="00D45A88" w:rsidP="00D45A88">
            <w:pPr>
              <w:pStyle w:val="a3"/>
              <w:ind w:leftChars="0" w:left="0"/>
            </w:pPr>
            <w:r>
              <w:rPr>
                <w:rFonts w:hint="eastAsia"/>
              </w:rPr>
              <w:t>Characters and risks of the developed rat</w:t>
            </w:r>
          </w:p>
        </w:tc>
        <w:tc>
          <w:tcPr>
            <w:tcW w:w="6662" w:type="dxa"/>
          </w:tcPr>
          <w:p w:rsidR="00CA08B4" w:rsidRPr="007D6D06" w:rsidRDefault="0083371B" w:rsidP="00A63D1B">
            <w:pPr>
              <w:pStyle w:val="a3"/>
              <w:ind w:leftChars="0" w:left="0"/>
              <w:rPr>
                <w:color w:val="FF0000"/>
              </w:rPr>
            </w:pPr>
            <w:r w:rsidRPr="0083371B">
              <w:rPr>
                <w:color w:val="FF0000"/>
              </w:rPr>
              <w:t xml:space="preserve">These transgenic </w:t>
            </w:r>
            <w:r w:rsidR="0029687C">
              <w:rPr>
                <w:rFonts w:hint="eastAsia"/>
                <w:color w:val="FF0000"/>
              </w:rPr>
              <w:t>rats</w:t>
            </w:r>
            <w:r w:rsidRPr="0083371B">
              <w:rPr>
                <w:color w:val="FF0000"/>
              </w:rPr>
              <w:t xml:space="preserve"> express Green Fluorescent Protein (GFP)</w:t>
            </w:r>
            <w:r>
              <w:rPr>
                <w:rFonts w:hint="eastAsia"/>
                <w:color w:val="FF0000"/>
              </w:rPr>
              <w:t xml:space="preserve"> and </w:t>
            </w:r>
            <w:proofErr w:type="spellStart"/>
            <w:r>
              <w:rPr>
                <w:rFonts w:hint="eastAsia"/>
                <w:color w:val="FF0000"/>
              </w:rPr>
              <w:t>P</w:t>
            </w:r>
            <w:r w:rsidRPr="00400846">
              <w:rPr>
                <w:color w:val="FF0000"/>
              </w:rPr>
              <w:t>uromycin</w:t>
            </w:r>
            <w:proofErr w:type="spellEnd"/>
            <w:r w:rsidRPr="00400846">
              <w:rPr>
                <w:color w:val="FF0000"/>
              </w:rPr>
              <w:t xml:space="preserve"> resistance </w:t>
            </w:r>
            <w:r>
              <w:rPr>
                <w:rFonts w:hint="eastAsia"/>
                <w:color w:val="FF0000"/>
              </w:rPr>
              <w:t>(</w:t>
            </w:r>
            <w:proofErr w:type="spellStart"/>
            <w:r w:rsidRPr="007D6D06">
              <w:rPr>
                <w:rFonts w:hint="eastAsia"/>
                <w:color w:val="FF0000"/>
              </w:rPr>
              <w:t>P</w:t>
            </w:r>
            <w:r>
              <w:rPr>
                <w:rFonts w:hint="eastAsia"/>
                <w:color w:val="FF0000"/>
              </w:rPr>
              <w:t>uroR</w:t>
            </w:r>
            <w:proofErr w:type="spellEnd"/>
            <w:r w:rsidRPr="007D6D06">
              <w:rPr>
                <w:rFonts w:hint="eastAsia"/>
                <w:color w:val="FF0000"/>
              </w:rPr>
              <w:t>)</w:t>
            </w:r>
            <w:r>
              <w:rPr>
                <w:rFonts w:hint="eastAsia"/>
                <w:color w:val="FF0000"/>
              </w:rPr>
              <w:t xml:space="preserve"> </w:t>
            </w:r>
            <w:r w:rsidRPr="0083371B">
              <w:rPr>
                <w:color w:val="FF0000"/>
              </w:rPr>
              <w:t xml:space="preserve">under the direction of the </w:t>
            </w:r>
            <w:proofErr w:type="spellStart"/>
            <w:r>
              <w:rPr>
                <w:rFonts w:hint="eastAsia"/>
                <w:color w:val="FF0000"/>
              </w:rPr>
              <w:t>Nanog</w:t>
            </w:r>
            <w:proofErr w:type="spellEnd"/>
            <w:r w:rsidRPr="0083371B">
              <w:rPr>
                <w:color w:val="FF0000"/>
              </w:rPr>
              <w:t xml:space="preserve"> promoter.</w:t>
            </w:r>
          </w:p>
        </w:tc>
      </w:tr>
    </w:tbl>
    <w:p w:rsidR="00CA08B4" w:rsidRDefault="00CA08B4" w:rsidP="00CA08B4"/>
    <w:p w:rsidR="00CA08B4" w:rsidRDefault="00191027" w:rsidP="007D6D0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Objective</w:t>
      </w:r>
      <w:r w:rsidR="0029687C">
        <w:rPr>
          <w:rFonts w:hint="eastAsia"/>
        </w:rPr>
        <w:t xml:space="preserve"> for the </w:t>
      </w:r>
      <w:r w:rsidR="0029687C">
        <w:t>developed</w:t>
      </w:r>
      <w:r w:rsidR="0029687C">
        <w:rPr>
          <w:rFonts w:hint="eastAsia"/>
        </w:rPr>
        <w:t xml:space="preserve"> rats</w:t>
      </w:r>
    </w:p>
    <w:tbl>
      <w:tblPr>
        <w:tblStyle w:val="a4"/>
        <w:tblW w:w="9214" w:type="dxa"/>
        <w:tblInd w:w="250" w:type="dxa"/>
        <w:tblLook w:val="04A0"/>
      </w:tblPr>
      <w:tblGrid>
        <w:gridCol w:w="2552"/>
        <w:gridCol w:w="6662"/>
      </w:tblGrid>
      <w:tr w:rsidR="007D6D06" w:rsidTr="0029687C">
        <w:tc>
          <w:tcPr>
            <w:tcW w:w="2552" w:type="dxa"/>
          </w:tcPr>
          <w:p w:rsidR="007D6D06" w:rsidRDefault="00191027" w:rsidP="007D6D06">
            <w:pPr>
              <w:pStyle w:val="a3"/>
              <w:ind w:leftChars="0" w:left="0"/>
            </w:pPr>
            <w:r>
              <w:rPr>
                <w:rFonts w:hint="eastAsia"/>
              </w:rPr>
              <w:t>Aim</w:t>
            </w:r>
          </w:p>
        </w:tc>
        <w:tc>
          <w:tcPr>
            <w:tcW w:w="6662" w:type="dxa"/>
          </w:tcPr>
          <w:p w:rsidR="007D6D06" w:rsidRPr="007D6D06" w:rsidRDefault="00191027" w:rsidP="00191027">
            <w:pPr>
              <w:pStyle w:val="a3"/>
              <w:ind w:leftChars="0" w:left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Development of </w:t>
            </w:r>
            <w:proofErr w:type="spellStart"/>
            <w:r>
              <w:rPr>
                <w:rFonts w:hint="eastAsia"/>
                <w:color w:val="FF0000"/>
              </w:rPr>
              <w:t>pluripotent</w:t>
            </w:r>
            <w:proofErr w:type="spellEnd"/>
            <w:r>
              <w:rPr>
                <w:rFonts w:hint="eastAsia"/>
                <w:color w:val="FF0000"/>
              </w:rPr>
              <w:t xml:space="preserve"> cells of </w:t>
            </w:r>
            <w:proofErr w:type="spellStart"/>
            <w:r>
              <w:rPr>
                <w:rFonts w:hint="eastAsia"/>
                <w:color w:val="FF0000"/>
              </w:rPr>
              <w:t>Rattus</w:t>
            </w:r>
            <w:proofErr w:type="spellEnd"/>
            <w:r>
              <w:rPr>
                <w:rFonts w:hint="eastAsia"/>
                <w:color w:val="FF0000"/>
              </w:rPr>
              <w:t xml:space="preserve"> </w:t>
            </w:r>
            <w:proofErr w:type="spellStart"/>
            <w:r>
              <w:rPr>
                <w:rFonts w:hint="eastAsia"/>
                <w:color w:val="FF0000"/>
              </w:rPr>
              <w:t>norvegicus</w:t>
            </w:r>
            <w:proofErr w:type="spellEnd"/>
          </w:p>
        </w:tc>
      </w:tr>
      <w:tr w:rsidR="007D6D06" w:rsidTr="0029687C">
        <w:tc>
          <w:tcPr>
            <w:tcW w:w="2552" w:type="dxa"/>
          </w:tcPr>
          <w:p w:rsidR="007D6D06" w:rsidRDefault="008414A9" w:rsidP="007D6D06">
            <w:pPr>
              <w:pStyle w:val="a3"/>
              <w:ind w:leftChars="0" w:left="0"/>
            </w:pPr>
            <w:r>
              <w:rPr>
                <w:rFonts w:hint="eastAsia"/>
              </w:rPr>
              <w:t>Approval Date</w:t>
            </w:r>
          </w:p>
        </w:tc>
        <w:tc>
          <w:tcPr>
            <w:tcW w:w="6662" w:type="dxa"/>
          </w:tcPr>
          <w:p w:rsidR="007D6D06" w:rsidRPr="007D6D06" w:rsidRDefault="008414A9" w:rsidP="007D6D06">
            <w:pPr>
              <w:pStyle w:val="a3"/>
              <w:ind w:leftChars="0" w:left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2011/8/11</w:t>
            </w:r>
          </w:p>
        </w:tc>
      </w:tr>
      <w:tr w:rsidR="007D6D06" w:rsidTr="0029687C">
        <w:tc>
          <w:tcPr>
            <w:tcW w:w="2552" w:type="dxa"/>
          </w:tcPr>
          <w:p w:rsidR="007D6D06" w:rsidRDefault="008414A9" w:rsidP="007D6D06">
            <w:pPr>
              <w:pStyle w:val="a3"/>
              <w:ind w:leftChars="0" w:left="0"/>
            </w:pPr>
            <w:r>
              <w:rPr>
                <w:rFonts w:hint="eastAsia"/>
              </w:rPr>
              <w:t>Approver</w:t>
            </w:r>
          </w:p>
        </w:tc>
        <w:tc>
          <w:tcPr>
            <w:tcW w:w="6662" w:type="dxa"/>
          </w:tcPr>
          <w:p w:rsidR="007D6D06" w:rsidRPr="007D6D06" w:rsidRDefault="008414A9" w:rsidP="008414A9">
            <w:pPr>
              <w:pStyle w:val="a3"/>
              <w:ind w:leftChars="0" w:left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Hiroshi Matsumoto, President of Kyoto University </w:t>
            </w:r>
          </w:p>
        </w:tc>
      </w:tr>
    </w:tbl>
    <w:p w:rsidR="007D6D06" w:rsidRDefault="007D6D06" w:rsidP="007D6D06">
      <w:pPr>
        <w:jc w:val="center"/>
        <w:rPr>
          <w:b/>
          <w:sz w:val="28"/>
          <w:szCs w:val="28"/>
        </w:rPr>
      </w:pPr>
    </w:p>
    <w:p w:rsidR="0029687C" w:rsidRDefault="0029687C" w:rsidP="0029687C">
      <w:pPr>
        <w:jc w:val="center"/>
        <w:rPr>
          <w:b/>
          <w:sz w:val="28"/>
          <w:szCs w:val="28"/>
        </w:rPr>
      </w:pPr>
      <w:r w:rsidRPr="00561BF6">
        <w:rPr>
          <w:b/>
          <w:sz w:val="28"/>
          <w:szCs w:val="28"/>
        </w:rPr>
        <w:t>Da</w:t>
      </w:r>
      <w:r w:rsidR="00191027">
        <w:rPr>
          <w:rFonts w:hint="eastAsia"/>
          <w:b/>
          <w:sz w:val="28"/>
          <w:szCs w:val="28"/>
        </w:rPr>
        <w:t>t</w:t>
      </w:r>
      <w:r w:rsidRPr="00561BF6">
        <w:rPr>
          <w:b/>
          <w:sz w:val="28"/>
          <w:szCs w:val="28"/>
        </w:rPr>
        <w:t xml:space="preserve">asheet </w:t>
      </w:r>
      <w:proofErr w:type="gramStart"/>
      <w:r w:rsidRPr="00561BF6">
        <w:rPr>
          <w:b/>
          <w:sz w:val="28"/>
          <w:szCs w:val="28"/>
        </w:rPr>
        <w:t>For</w:t>
      </w:r>
      <w:proofErr w:type="gramEnd"/>
      <w:r w:rsidRPr="00561BF6">
        <w:rPr>
          <w:b/>
          <w:sz w:val="28"/>
          <w:szCs w:val="28"/>
        </w:rPr>
        <w:t xml:space="preserve"> Genetically Modified Rats</w:t>
      </w:r>
    </w:p>
    <w:p w:rsidR="007D6D06" w:rsidRPr="007D6D06" w:rsidRDefault="007D6D06" w:rsidP="007D6D06">
      <w:pPr>
        <w:jc w:val="center"/>
        <w:rPr>
          <w:b/>
          <w:sz w:val="28"/>
          <w:szCs w:val="28"/>
        </w:rPr>
      </w:pPr>
    </w:p>
    <w:p w:rsidR="00630B88" w:rsidRDefault="00630B88" w:rsidP="00630B8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Depositor</w:t>
      </w:r>
      <w:r>
        <w:t>’</w:t>
      </w:r>
      <w:r>
        <w:rPr>
          <w:rFonts w:hint="eastAsia"/>
        </w:rPr>
        <w:t>s Information</w:t>
      </w:r>
    </w:p>
    <w:tbl>
      <w:tblPr>
        <w:tblStyle w:val="a4"/>
        <w:tblW w:w="9214" w:type="dxa"/>
        <w:tblInd w:w="250" w:type="dxa"/>
        <w:tblLook w:val="04A0"/>
      </w:tblPr>
      <w:tblGrid>
        <w:gridCol w:w="2552"/>
        <w:gridCol w:w="6662"/>
      </w:tblGrid>
      <w:tr w:rsidR="00630B88" w:rsidTr="00B72F14">
        <w:tc>
          <w:tcPr>
            <w:tcW w:w="2552" w:type="dxa"/>
          </w:tcPr>
          <w:p w:rsidR="00630B88" w:rsidRDefault="00630B88" w:rsidP="00B72F14">
            <w:pPr>
              <w:pStyle w:val="a3"/>
              <w:ind w:leftChars="0" w:left="0"/>
            </w:pPr>
            <w:r>
              <w:rPr>
                <w:rFonts w:hint="eastAsia"/>
              </w:rPr>
              <w:t>Name</w:t>
            </w:r>
          </w:p>
        </w:tc>
        <w:tc>
          <w:tcPr>
            <w:tcW w:w="6662" w:type="dxa"/>
          </w:tcPr>
          <w:p w:rsidR="00630B88" w:rsidRPr="007D6D06" w:rsidRDefault="00630B88" w:rsidP="00B72F14">
            <w:pPr>
              <w:pStyle w:val="a3"/>
              <w:ind w:leftChars="0" w:left="0"/>
              <w:rPr>
                <w:color w:val="FF0000"/>
              </w:rPr>
            </w:pPr>
          </w:p>
        </w:tc>
      </w:tr>
      <w:tr w:rsidR="00630B88" w:rsidTr="00B72F14">
        <w:tc>
          <w:tcPr>
            <w:tcW w:w="2552" w:type="dxa"/>
          </w:tcPr>
          <w:p w:rsidR="00630B88" w:rsidRDefault="00630B88" w:rsidP="00B72F14">
            <w:pPr>
              <w:pStyle w:val="a3"/>
              <w:ind w:leftChars="0" w:left="0"/>
            </w:pPr>
            <w:r>
              <w:rPr>
                <w:rFonts w:hint="eastAsia"/>
              </w:rPr>
              <w:t>Organization / Faculty / Job title</w:t>
            </w:r>
          </w:p>
        </w:tc>
        <w:tc>
          <w:tcPr>
            <w:tcW w:w="6662" w:type="dxa"/>
          </w:tcPr>
          <w:p w:rsidR="00630B88" w:rsidRPr="007D6D06" w:rsidRDefault="00630B88" w:rsidP="00B72F14">
            <w:pPr>
              <w:pStyle w:val="a3"/>
              <w:ind w:leftChars="0" w:left="0"/>
              <w:rPr>
                <w:color w:val="FF0000"/>
              </w:rPr>
            </w:pPr>
          </w:p>
        </w:tc>
      </w:tr>
      <w:tr w:rsidR="00630B88" w:rsidTr="00B72F14">
        <w:tc>
          <w:tcPr>
            <w:tcW w:w="2552" w:type="dxa"/>
          </w:tcPr>
          <w:p w:rsidR="00630B88" w:rsidRDefault="00630B88" w:rsidP="00B72F14">
            <w:pPr>
              <w:pStyle w:val="a3"/>
              <w:ind w:leftChars="0" w:left="0"/>
            </w:pPr>
            <w:r>
              <w:rPr>
                <w:rFonts w:hint="eastAsia"/>
              </w:rPr>
              <w:t>Address</w:t>
            </w:r>
          </w:p>
        </w:tc>
        <w:tc>
          <w:tcPr>
            <w:tcW w:w="6662" w:type="dxa"/>
          </w:tcPr>
          <w:p w:rsidR="00630B88" w:rsidRPr="007D6D06" w:rsidRDefault="00630B88" w:rsidP="00B72F14">
            <w:pPr>
              <w:pStyle w:val="a3"/>
              <w:ind w:leftChars="0" w:left="0"/>
              <w:rPr>
                <w:color w:val="FF0000"/>
              </w:rPr>
            </w:pPr>
          </w:p>
        </w:tc>
      </w:tr>
    </w:tbl>
    <w:p w:rsidR="00630B88" w:rsidRDefault="00630B88" w:rsidP="00630B88"/>
    <w:p w:rsidR="00630B88" w:rsidRDefault="00630B88" w:rsidP="00630B8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Strain Information</w:t>
      </w:r>
    </w:p>
    <w:tbl>
      <w:tblPr>
        <w:tblStyle w:val="a4"/>
        <w:tblW w:w="9214" w:type="dxa"/>
        <w:tblInd w:w="250" w:type="dxa"/>
        <w:tblLook w:val="04A0"/>
      </w:tblPr>
      <w:tblGrid>
        <w:gridCol w:w="2552"/>
        <w:gridCol w:w="6662"/>
      </w:tblGrid>
      <w:tr w:rsidR="00630B88" w:rsidTr="00B72F14">
        <w:tc>
          <w:tcPr>
            <w:tcW w:w="2552" w:type="dxa"/>
          </w:tcPr>
          <w:p w:rsidR="00630B88" w:rsidRDefault="00630B88" w:rsidP="00B72F14">
            <w:pPr>
              <w:pStyle w:val="a3"/>
              <w:ind w:leftChars="0" w:left="0"/>
            </w:pPr>
            <w:r>
              <w:rPr>
                <w:rFonts w:hint="eastAsia"/>
              </w:rPr>
              <w:t>Strain Name</w:t>
            </w:r>
          </w:p>
        </w:tc>
        <w:tc>
          <w:tcPr>
            <w:tcW w:w="6662" w:type="dxa"/>
          </w:tcPr>
          <w:p w:rsidR="00630B88" w:rsidRPr="007D6D06" w:rsidRDefault="00630B88" w:rsidP="00B72F14">
            <w:pPr>
              <w:pStyle w:val="a3"/>
              <w:ind w:leftChars="0" w:left="0"/>
              <w:rPr>
                <w:color w:val="FF0000"/>
              </w:rPr>
            </w:pPr>
          </w:p>
        </w:tc>
      </w:tr>
      <w:tr w:rsidR="00630B88" w:rsidTr="00B72F14">
        <w:tc>
          <w:tcPr>
            <w:tcW w:w="2552" w:type="dxa"/>
          </w:tcPr>
          <w:p w:rsidR="00630B88" w:rsidRDefault="00630B88" w:rsidP="00B72F14">
            <w:pPr>
              <w:pStyle w:val="a3"/>
              <w:ind w:leftChars="0" w:left="0"/>
            </w:pPr>
            <w:r w:rsidRPr="003E0178">
              <w:t xml:space="preserve">DNA </w:t>
            </w:r>
            <w:r>
              <w:rPr>
                <w:rFonts w:hint="eastAsia"/>
              </w:rPr>
              <w:t>source</w:t>
            </w:r>
          </w:p>
        </w:tc>
        <w:tc>
          <w:tcPr>
            <w:tcW w:w="6662" w:type="dxa"/>
          </w:tcPr>
          <w:p w:rsidR="00630B88" w:rsidRPr="007D6D06" w:rsidRDefault="00630B88" w:rsidP="00B72F14">
            <w:pPr>
              <w:shd w:val="clear" w:color="auto" w:fill="FFFFFF"/>
              <w:spacing w:line="432" w:lineRule="atLeast"/>
              <w:rPr>
                <w:color w:val="FF0000"/>
              </w:rPr>
            </w:pPr>
          </w:p>
        </w:tc>
      </w:tr>
      <w:tr w:rsidR="00630B88" w:rsidTr="00B72F14">
        <w:tc>
          <w:tcPr>
            <w:tcW w:w="2552" w:type="dxa"/>
          </w:tcPr>
          <w:p w:rsidR="00630B88" w:rsidRDefault="00630B88" w:rsidP="00B72F14">
            <w:pPr>
              <w:pStyle w:val="a3"/>
              <w:ind w:leftChars="0" w:left="0"/>
            </w:pPr>
            <w:r>
              <w:t>I</w:t>
            </w:r>
            <w:r>
              <w:rPr>
                <w:rFonts w:hint="eastAsia"/>
              </w:rPr>
              <w:t xml:space="preserve">ntegrated </w:t>
            </w:r>
            <w:r w:rsidRPr="003E0178">
              <w:t>DNA</w:t>
            </w:r>
            <w:r>
              <w:rPr>
                <w:rFonts w:hint="eastAsia"/>
              </w:rPr>
              <w:t xml:space="preserve"> from source</w:t>
            </w:r>
            <w:r w:rsidRPr="003E0178">
              <w:t xml:space="preserve"> </w:t>
            </w:r>
          </w:p>
        </w:tc>
        <w:tc>
          <w:tcPr>
            <w:tcW w:w="6662" w:type="dxa"/>
          </w:tcPr>
          <w:p w:rsidR="00630B88" w:rsidRPr="007D6D06" w:rsidRDefault="00630B88" w:rsidP="00B72F14">
            <w:pPr>
              <w:pStyle w:val="a3"/>
              <w:ind w:leftChars="0" w:left="0"/>
              <w:rPr>
                <w:color w:val="FF0000"/>
              </w:rPr>
            </w:pPr>
          </w:p>
        </w:tc>
      </w:tr>
      <w:tr w:rsidR="00630B88" w:rsidTr="00B72F14">
        <w:tc>
          <w:tcPr>
            <w:tcW w:w="2552" w:type="dxa"/>
          </w:tcPr>
          <w:p w:rsidR="00630B88" w:rsidRDefault="00630B88" w:rsidP="00B72F14">
            <w:pPr>
              <w:pStyle w:val="a3"/>
              <w:ind w:leftChars="0" w:left="0"/>
            </w:pPr>
            <w:r>
              <w:rPr>
                <w:rFonts w:hint="eastAsia"/>
              </w:rPr>
              <w:t>Used vector</w:t>
            </w:r>
          </w:p>
        </w:tc>
        <w:tc>
          <w:tcPr>
            <w:tcW w:w="6662" w:type="dxa"/>
          </w:tcPr>
          <w:p w:rsidR="00630B88" w:rsidRPr="007D6D06" w:rsidRDefault="00630B88" w:rsidP="00B72F14">
            <w:pPr>
              <w:pStyle w:val="a3"/>
              <w:ind w:leftChars="0" w:left="0"/>
              <w:rPr>
                <w:color w:val="FF0000"/>
              </w:rPr>
            </w:pPr>
          </w:p>
        </w:tc>
      </w:tr>
      <w:tr w:rsidR="00630B88" w:rsidTr="00B72F14">
        <w:tc>
          <w:tcPr>
            <w:tcW w:w="2552" w:type="dxa"/>
          </w:tcPr>
          <w:p w:rsidR="00630B88" w:rsidRDefault="00630B88" w:rsidP="00B72F1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Characters and risks of </w:t>
            </w:r>
            <w:r>
              <w:t>I</w:t>
            </w:r>
            <w:r>
              <w:rPr>
                <w:rFonts w:hint="eastAsia"/>
              </w:rPr>
              <w:t xml:space="preserve">ntegrated </w:t>
            </w:r>
            <w:r w:rsidRPr="003E0178">
              <w:t>DNA</w:t>
            </w:r>
          </w:p>
        </w:tc>
        <w:tc>
          <w:tcPr>
            <w:tcW w:w="6662" w:type="dxa"/>
          </w:tcPr>
          <w:p w:rsidR="00630B88" w:rsidRPr="007D6D06" w:rsidRDefault="00630B88" w:rsidP="00B72F14">
            <w:pPr>
              <w:pStyle w:val="a3"/>
              <w:ind w:leftChars="0" w:left="105" w:hangingChars="50" w:hanging="105"/>
              <w:rPr>
                <w:color w:val="FF0000"/>
              </w:rPr>
            </w:pPr>
          </w:p>
        </w:tc>
      </w:tr>
      <w:tr w:rsidR="00630B88" w:rsidTr="00B72F14">
        <w:tc>
          <w:tcPr>
            <w:tcW w:w="2552" w:type="dxa"/>
          </w:tcPr>
          <w:p w:rsidR="00630B88" w:rsidRDefault="00630B88" w:rsidP="00B72F1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Characters of </w:t>
            </w:r>
            <w:r w:rsidRPr="008370AD">
              <w:t xml:space="preserve">Integrated DNA </w:t>
            </w:r>
            <w:r>
              <w:rPr>
                <w:rFonts w:hint="eastAsia"/>
              </w:rPr>
              <w:t>and the products</w:t>
            </w:r>
          </w:p>
        </w:tc>
        <w:tc>
          <w:tcPr>
            <w:tcW w:w="6662" w:type="dxa"/>
          </w:tcPr>
          <w:p w:rsidR="00630B88" w:rsidRPr="007D6D06" w:rsidRDefault="00630B88" w:rsidP="00B72F14">
            <w:pPr>
              <w:rPr>
                <w:color w:val="FF0000"/>
              </w:rPr>
            </w:pPr>
          </w:p>
        </w:tc>
      </w:tr>
      <w:tr w:rsidR="00630B88" w:rsidTr="00B72F14">
        <w:tc>
          <w:tcPr>
            <w:tcW w:w="2552" w:type="dxa"/>
          </w:tcPr>
          <w:p w:rsidR="00630B88" w:rsidRDefault="00630B88" w:rsidP="00B72F14">
            <w:pPr>
              <w:pStyle w:val="a3"/>
              <w:ind w:leftChars="0" w:left="0"/>
            </w:pPr>
            <w:r>
              <w:rPr>
                <w:rFonts w:hint="eastAsia"/>
              </w:rPr>
              <w:t>Characters and risks of the developed rat</w:t>
            </w:r>
          </w:p>
        </w:tc>
        <w:tc>
          <w:tcPr>
            <w:tcW w:w="6662" w:type="dxa"/>
          </w:tcPr>
          <w:p w:rsidR="00630B88" w:rsidRPr="007D6D06" w:rsidRDefault="00630B88" w:rsidP="00B72F14">
            <w:pPr>
              <w:pStyle w:val="a3"/>
              <w:ind w:leftChars="0" w:left="0"/>
              <w:rPr>
                <w:color w:val="FF0000"/>
              </w:rPr>
            </w:pPr>
          </w:p>
        </w:tc>
      </w:tr>
    </w:tbl>
    <w:p w:rsidR="00630B88" w:rsidRDefault="00630B88" w:rsidP="00630B88"/>
    <w:p w:rsidR="00630B88" w:rsidRDefault="00630B88" w:rsidP="00630B8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Objective for the </w:t>
      </w:r>
      <w:r>
        <w:t>developed</w:t>
      </w:r>
      <w:r>
        <w:rPr>
          <w:rFonts w:hint="eastAsia"/>
        </w:rPr>
        <w:t xml:space="preserve"> rats</w:t>
      </w:r>
    </w:p>
    <w:tbl>
      <w:tblPr>
        <w:tblStyle w:val="a4"/>
        <w:tblW w:w="9214" w:type="dxa"/>
        <w:tblInd w:w="250" w:type="dxa"/>
        <w:tblLook w:val="04A0"/>
      </w:tblPr>
      <w:tblGrid>
        <w:gridCol w:w="2552"/>
        <w:gridCol w:w="6662"/>
      </w:tblGrid>
      <w:tr w:rsidR="00630B88" w:rsidTr="00B72F14">
        <w:tc>
          <w:tcPr>
            <w:tcW w:w="2552" w:type="dxa"/>
          </w:tcPr>
          <w:p w:rsidR="00630B88" w:rsidRDefault="00630B88" w:rsidP="00B72F14">
            <w:pPr>
              <w:pStyle w:val="a3"/>
              <w:ind w:leftChars="0" w:left="0"/>
            </w:pPr>
            <w:r>
              <w:rPr>
                <w:rFonts w:hint="eastAsia"/>
              </w:rPr>
              <w:t>Aim</w:t>
            </w:r>
          </w:p>
        </w:tc>
        <w:tc>
          <w:tcPr>
            <w:tcW w:w="6662" w:type="dxa"/>
          </w:tcPr>
          <w:p w:rsidR="00630B88" w:rsidRPr="007D6D06" w:rsidRDefault="00630B88" w:rsidP="00B72F14">
            <w:pPr>
              <w:pStyle w:val="a3"/>
              <w:ind w:leftChars="0" w:left="0"/>
              <w:rPr>
                <w:color w:val="FF0000"/>
              </w:rPr>
            </w:pPr>
          </w:p>
        </w:tc>
      </w:tr>
      <w:tr w:rsidR="00630B88" w:rsidTr="00B72F14">
        <w:tc>
          <w:tcPr>
            <w:tcW w:w="2552" w:type="dxa"/>
          </w:tcPr>
          <w:p w:rsidR="00630B88" w:rsidRDefault="00630B88" w:rsidP="00B72F14">
            <w:pPr>
              <w:pStyle w:val="a3"/>
              <w:ind w:leftChars="0" w:left="0"/>
            </w:pPr>
            <w:r>
              <w:rPr>
                <w:rFonts w:hint="eastAsia"/>
              </w:rPr>
              <w:t>Approval Date</w:t>
            </w:r>
          </w:p>
        </w:tc>
        <w:tc>
          <w:tcPr>
            <w:tcW w:w="6662" w:type="dxa"/>
          </w:tcPr>
          <w:p w:rsidR="00630B88" w:rsidRPr="007D6D06" w:rsidRDefault="00630B88" w:rsidP="00B72F14">
            <w:pPr>
              <w:pStyle w:val="a3"/>
              <w:ind w:leftChars="0" w:left="0"/>
              <w:rPr>
                <w:color w:val="FF0000"/>
              </w:rPr>
            </w:pPr>
          </w:p>
        </w:tc>
      </w:tr>
      <w:tr w:rsidR="00630B88" w:rsidTr="00B72F14">
        <w:tc>
          <w:tcPr>
            <w:tcW w:w="2552" w:type="dxa"/>
          </w:tcPr>
          <w:p w:rsidR="00630B88" w:rsidRDefault="00630B88" w:rsidP="00B72F14">
            <w:pPr>
              <w:pStyle w:val="a3"/>
              <w:ind w:leftChars="0" w:left="0"/>
            </w:pPr>
            <w:r>
              <w:rPr>
                <w:rFonts w:hint="eastAsia"/>
              </w:rPr>
              <w:t>Approver</w:t>
            </w:r>
          </w:p>
        </w:tc>
        <w:tc>
          <w:tcPr>
            <w:tcW w:w="6662" w:type="dxa"/>
          </w:tcPr>
          <w:p w:rsidR="00630B88" w:rsidRPr="007D6D06" w:rsidRDefault="00630B88" w:rsidP="00B72F14">
            <w:pPr>
              <w:pStyle w:val="a3"/>
              <w:ind w:leftChars="0" w:left="0"/>
              <w:rPr>
                <w:color w:val="FF0000"/>
              </w:rPr>
            </w:pPr>
          </w:p>
        </w:tc>
      </w:tr>
    </w:tbl>
    <w:p w:rsidR="007D6D06" w:rsidRPr="007D6D06" w:rsidRDefault="007D6D06" w:rsidP="00630B88">
      <w:pPr>
        <w:pStyle w:val="a3"/>
        <w:ind w:leftChars="0" w:left="420"/>
      </w:pPr>
    </w:p>
    <w:sectPr w:rsidR="007D6D06" w:rsidRPr="007D6D06" w:rsidSect="00D81412">
      <w:headerReference w:type="default" r:id="rId7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141" w:rsidRDefault="00AB7141" w:rsidP="00D10C68">
      <w:r>
        <w:separator/>
      </w:r>
    </w:p>
  </w:endnote>
  <w:endnote w:type="continuationSeparator" w:id="0">
    <w:p w:rsidR="00AB7141" w:rsidRDefault="00AB7141" w:rsidP="00D10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141" w:rsidRDefault="00AB7141" w:rsidP="00D10C68">
      <w:r>
        <w:separator/>
      </w:r>
    </w:p>
  </w:footnote>
  <w:footnote w:type="continuationSeparator" w:id="0">
    <w:p w:rsidR="00AB7141" w:rsidRDefault="00AB7141" w:rsidP="00D10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A9" w:rsidRDefault="00E53DA9" w:rsidP="00E53DA9">
    <w:pPr>
      <w:pStyle w:val="a5"/>
      <w:ind w:firstLineChars="3500" w:firstLine="7350"/>
    </w:pPr>
    <w:r>
      <w:rPr>
        <w:rFonts w:hint="eastAsia"/>
      </w:rPr>
      <w:t xml:space="preserve">様式　</w:t>
    </w:r>
    <w:r>
      <w:rPr>
        <w:rFonts w:hint="eastAsia"/>
      </w:rPr>
      <w:t>T-7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BE5"/>
    <w:multiLevelType w:val="hybridMultilevel"/>
    <w:tmpl w:val="53BE20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426B2A"/>
    <w:multiLevelType w:val="hybridMultilevel"/>
    <w:tmpl w:val="53BE20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EAC7CB1"/>
    <w:multiLevelType w:val="hybridMultilevel"/>
    <w:tmpl w:val="D020E1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0346D10"/>
    <w:multiLevelType w:val="hybridMultilevel"/>
    <w:tmpl w:val="D020E1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8B4"/>
    <w:rsid w:val="00002F33"/>
    <w:rsid w:val="00004FD1"/>
    <w:rsid w:val="00032A47"/>
    <w:rsid w:val="00057E43"/>
    <w:rsid w:val="001140E5"/>
    <w:rsid w:val="00180BFC"/>
    <w:rsid w:val="00191027"/>
    <w:rsid w:val="002532D9"/>
    <w:rsid w:val="00291818"/>
    <w:rsid w:val="0029687C"/>
    <w:rsid w:val="00321E18"/>
    <w:rsid w:val="003C680B"/>
    <w:rsid w:val="003D0E10"/>
    <w:rsid w:val="003E0178"/>
    <w:rsid w:val="00400846"/>
    <w:rsid w:val="00432954"/>
    <w:rsid w:val="004D78BA"/>
    <w:rsid w:val="00522A75"/>
    <w:rsid w:val="00561BF6"/>
    <w:rsid w:val="005A6C9A"/>
    <w:rsid w:val="005E02CB"/>
    <w:rsid w:val="00630B88"/>
    <w:rsid w:val="006C0A5D"/>
    <w:rsid w:val="007D6D06"/>
    <w:rsid w:val="0080552D"/>
    <w:rsid w:val="0083371B"/>
    <w:rsid w:val="008370AD"/>
    <w:rsid w:val="008414A9"/>
    <w:rsid w:val="00875E99"/>
    <w:rsid w:val="00994915"/>
    <w:rsid w:val="00A63D1B"/>
    <w:rsid w:val="00A90CEF"/>
    <w:rsid w:val="00AB7141"/>
    <w:rsid w:val="00B26456"/>
    <w:rsid w:val="00B60BAF"/>
    <w:rsid w:val="00BF532A"/>
    <w:rsid w:val="00C12EF3"/>
    <w:rsid w:val="00CA08B4"/>
    <w:rsid w:val="00D10C68"/>
    <w:rsid w:val="00D238AD"/>
    <w:rsid w:val="00D45A88"/>
    <w:rsid w:val="00D65536"/>
    <w:rsid w:val="00D81412"/>
    <w:rsid w:val="00E53DA9"/>
    <w:rsid w:val="00ED4FB2"/>
    <w:rsid w:val="00F92091"/>
    <w:rsid w:val="00FB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8B4"/>
    <w:pPr>
      <w:ind w:leftChars="400" w:left="840"/>
    </w:pPr>
  </w:style>
  <w:style w:type="table" w:styleId="a4">
    <w:name w:val="Table Grid"/>
    <w:basedOn w:val="a1"/>
    <w:uiPriority w:val="59"/>
    <w:rsid w:val="00CA0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0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10C68"/>
  </w:style>
  <w:style w:type="paragraph" w:styleId="a7">
    <w:name w:val="footer"/>
    <w:basedOn w:val="a"/>
    <w:link w:val="a8"/>
    <w:uiPriority w:val="99"/>
    <w:semiHidden/>
    <w:unhideWhenUsed/>
    <w:rsid w:val="00D10C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10C68"/>
  </w:style>
  <w:style w:type="character" w:customStyle="1" w:styleId="st1">
    <w:name w:val="st1"/>
    <w:basedOn w:val="a0"/>
    <w:rsid w:val="006C0A5D"/>
  </w:style>
  <w:style w:type="character" w:styleId="a9">
    <w:name w:val="Hyperlink"/>
    <w:basedOn w:val="a0"/>
    <w:uiPriority w:val="99"/>
    <w:semiHidden/>
    <w:unhideWhenUsed/>
    <w:rsid w:val="00561BF6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9599">
          <w:marLeft w:val="0"/>
          <w:marRight w:val="0"/>
          <w:marTop w:val="0"/>
          <w:marBottom w:val="0"/>
          <w:divBdr>
            <w:top w:val="single" w:sz="2" w:space="0" w:color="E0E0E0"/>
            <w:left w:val="single" w:sz="8" w:space="0" w:color="E0E0E0"/>
            <w:bottom w:val="single" w:sz="2" w:space="0" w:color="E0E0E0"/>
            <w:right w:val="single" w:sz="8" w:space="0" w:color="E0E0E0"/>
          </w:divBdr>
          <w:divsChild>
            <w:div w:id="19508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9207">
                  <w:marLeft w:val="0"/>
                  <w:marRight w:val="0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5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3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1528">
              <w:marLeft w:val="0"/>
              <w:marRight w:val="-56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70915">
                  <w:marLeft w:val="0"/>
                  <w:marRight w:val="56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9733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5772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sishida</dc:creator>
  <cp:lastModifiedBy>sishida</cp:lastModifiedBy>
  <cp:revision>3</cp:revision>
  <cp:lastPrinted>2012-04-27T06:49:00Z</cp:lastPrinted>
  <dcterms:created xsi:type="dcterms:W3CDTF">2012-05-18T04:12:00Z</dcterms:created>
  <dcterms:modified xsi:type="dcterms:W3CDTF">2012-05-18T04:21:00Z</dcterms:modified>
</cp:coreProperties>
</file>